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4C" w:rsidRPr="000D366E" w:rsidRDefault="00270569" w:rsidP="007E134C">
      <w:pPr>
        <w:pStyle w:val="a3"/>
        <w:snapToGrid w:val="0"/>
        <w:spacing w:line="160" w:lineRule="atLeast"/>
        <w:jc w:val="right"/>
        <w:outlineLvl w:val="0"/>
        <w:rPr>
          <w:sz w:val="22"/>
          <w:szCs w:val="22"/>
          <w:lang w:eastAsia="zh-CN"/>
        </w:rPr>
      </w:pPr>
      <w:r>
        <w:rPr>
          <w:rFonts w:hint="eastAsia"/>
          <w:sz w:val="22"/>
          <w:szCs w:val="22"/>
        </w:rPr>
        <w:t>令和</w:t>
      </w:r>
      <w:r w:rsidR="007E134C">
        <w:rPr>
          <w:rFonts w:hint="eastAsia"/>
          <w:sz w:val="22"/>
          <w:szCs w:val="22"/>
        </w:rPr>
        <w:t xml:space="preserve">　　</w:t>
      </w:r>
      <w:r w:rsidR="007E134C" w:rsidRPr="000D366E">
        <w:rPr>
          <w:rFonts w:hint="eastAsia"/>
          <w:sz w:val="22"/>
          <w:szCs w:val="22"/>
          <w:lang w:eastAsia="zh-CN"/>
        </w:rPr>
        <w:t>年　　月　　日</w:t>
      </w:r>
    </w:p>
    <w:p w:rsidR="007E134C" w:rsidRPr="000D366E" w:rsidRDefault="007E134C" w:rsidP="007E134C">
      <w:pPr>
        <w:pStyle w:val="a3"/>
        <w:snapToGrid w:val="0"/>
        <w:spacing w:line="160" w:lineRule="atLeast"/>
        <w:jc w:val="right"/>
        <w:outlineLvl w:val="0"/>
        <w:rPr>
          <w:sz w:val="22"/>
          <w:szCs w:val="22"/>
          <w:lang w:eastAsia="zh-CN"/>
        </w:rPr>
      </w:pPr>
    </w:p>
    <w:p w:rsidR="007E134C" w:rsidRPr="000D366E" w:rsidRDefault="007E134C" w:rsidP="007E134C">
      <w:pPr>
        <w:pStyle w:val="a3"/>
        <w:snapToGrid w:val="0"/>
        <w:spacing w:line="160" w:lineRule="atLeast"/>
        <w:outlineLvl w:val="0"/>
        <w:rPr>
          <w:sz w:val="22"/>
          <w:szCs w:val="22"/>
          <w:lang w:eastAsia="zh-CN"/>
        </w:rPr>
      </w:pPr>
      <w:r>
        <w:rPr>
          <w:noProof/>
          <w:sz w:val="22"/>
          <w:szCs w:val="22"/>
        </w:rPr>
        <mc:AlternateContent>
          <mc:Choice Requires="wps">
            <w:drawing>
              <wp:anchor distT="0" distB="0" distL="114300" distR="114300" simplePos="0" relativeHeight="251659264" behindDoc="0" locked="0" layoutInCell="1" allowOverlap="1" wp14:anchorId="26674314" wp14:editId="628514C1">
                <wp:simplePos x="0" y="0"/>
                <wp:positionH relativeFrom="column">
                  <wp:posOffset>4987290</wp:posOffset>
                </wp:positionH>
                <wp:positionV relativeFrom="paragraph">
                  <wp:posOffset>64135</wp:posOffset>
                </wp:positionV>
                <wp:extent cx="586740" cy="551180"/>
                <wp:effectExtent l="5715" t="698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7E134C" w:rsidRDefault="007E134C" w:rsidP="007E134C"/>
                          <w:p w:rsidR="007E134C" w:rsidRDefault="007E134C" w:rsidP="007E134C">
                            <w:r>
                              <w:rPr>
                                <w:rFonts w:hint="eastAsia"/>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74314" id="Rectangle 2" o:spid="_x0000_s1026" style="position:absolute;left:0;text-align:left;margin-left:392.7pt;margin-top:5.05pt;width:46.2pt;height: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">
                <v:textbox inset="5.85pt,.7pt,5.85pt,.7pt">
                  <w:txbxContent>
                    <w:p w:rsidR="007E134C" w:rsidRDefault="007E134C" w:rsidP="007E134C"/>
                    <w:p w:rsidR="007E134C" w:rsidRDefault="007E134C" w:rsidP="007E134C">
                      <w:r>
                        <w:rPr>
                          <w:rFonts w:hint="eastAsia"/>
                        </w:rPr>
                        <w:t>社　　印</w:t>
                      </w:r>
                    </w:p>
                  </w:txbxContent>
                </v:textbox>
              </v:rect>
            </w:pict>
          </mc:Fallback>
        </mc:AlternateContent>
      </w:r>
      <w:r w:rsidRPr="000D366E">
        <w:rPr>
          <w:rFonts w:hint="eastAsia"/>
          <w:sz w:val="22"/>
          <w:szCs w:val="22"/>
          <w:lang w:eastAsia="zh-CN"/>
        </w:rPr>
        <w:t>支出負担行為担当官</w:t>
      </w:r>
    </w:p>
    <w:p w:rsidR="007E134C" w:rsidRPr="000D366E" w:rsidRDefault="007E134C" w:rsidP="007E134C">
      <w:pPr>
        <w:pStyle w:val="a3"/>
        <w:snapToGrid w:val="0"/>
        <w:spacing w:line="160" w:lineRule="atLeast"/>
        <w:outlineLvl w:val="0"/>
        <w:rPr>
          <w:sz w:val="22"/>
          <w:szCs w:val="22"/>
          <w:lang w:eastAsia="zh-TW"/>
        </w:rPr>
      </w:pPr>
      <w:r w:rsidRPr="000D366E">
        <w:rPr>
          <w:rFonts w:hint="eastAsia"/>
          <w:sz w:val="22"/>
          <w:szCs w:val="22"/>
          <w:lang w:eastAsia="zh-TW"/>
        </w:rPr>
        <w:t>東京税関総務部長　殿</w:t>
      </w:r>
    </w:p>
    <w:p w:rsidR="007E134C" w:rsidRPr="00134DA1" w:rsidRDefault="007E134C" w:rsidP="007E134C">
      <w:pPr>
        <w:pStyle w:val="a3"/>
        <w:snapToGrid w:val="0"/>
        <w:spacing w:line="160" w:lineRule="atLeast"/>
        <w:ind w:leftChars="3950" w:left="6098"/>
        <w:outlineLvl w:val="0"/>
        <w:rPr>
          <w:rFonts w:asciiTheme="minorEastAsia" w:eastAsiaTheme="minorEastAsia" w:hAnsiTheme="minorEastAsia"/>
          <w:sz w:val="22"/>
          <w:szCs w:val="22"/>
          <w:lang w:eastAsia="zh-TW"/>
        </w:rPr>
      </w:pPr>
      <w:r w:rsidRPr="00134DA1">
        <w:rPr>
          <w:rFonts w:asciiTheme="minorEastAsia" w:eastAsiaTheme="minorEastAsia" w:hAnsiTheme="minorEastAsia" w:hint="eastAsia"/>
          <w:sz w:val="22"/>
          <w:szCs w:val="22"/>
          <w:lang w:eastAsia="zh-TW"/>
        </w:rPr>
        <w:t>住所</w:t>
      </w:r>
    </w:p>
    <w:p w:rsidR="007E134C" w:rsidRPr="00134DA1" w:rsidRDefault="007E134C" w:rsidP="007E134C">
      <w:pPr>
        <w:pStyle w:val="a3"/>
        <w:snapToGrid w:val="0"/>
        <w:spacing w:line="160" w:lineRule="atLeast"/>
        <w:ind w:leftChars="3950" w:left="6098"/>
        <w:outlineLvl w:val="0"/>
        <w:rPr>
          <w:rFonts w:asciiTheme="minorEastAsia" w:eastAsiaTheme="minorEastAsia" w:hAnsiTheme="minorEastAsia"/>
          <w:sz w:val="22"/>
          <w:szCs w:val="22"/>
          <w:lang w:eastAsia="zh-TW"/>
        </w:rPr>
      </w:pPr>
      <w:r w:rsidRPr="00134DA1">
        <w:rPr>
          <w:rFonts w:asciiTheme="minorEastAsia" w:eastAsiaTheme="minorEastAsia" w:hAnsiTheme="minorEastAsia"/>
          <w:noProof/>
          <w:sz w:val="22"/>
          <w:szCs w:val="22"/>
        </w:rPr>
        <mc:AlternateContent>
          <mc:Choice Requires="wps">
            <w:drawing>
              <wp:anchor distT="0" distB="0" distL="114300" distR="114300" simplePos="0" relativeHeight="251658240" behindDoc="0" locked="0" layoutInCell="1" allowOverlap="1" wp14:anchorId="267A1CB0" wp14:editId="35AB46FB">
                <wp:simplePos x="0" y="0"/>
                <wp:positionH relativeFrom="column">
                  <wp:posOffset>5769610</wp:posOffset>
                </wp:positionH>
                <wp:positionV relativeFrom="paragraph">
                  <wp:posOffset>83820</wp:posOffset>
                </wp:positionV>
                <wp:extent cx="293370" cy="275590"/>
                <wp:effectExtent l="6985" t="7620" r="13970" b="1206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75590"/>
                        </a:xfrm>
                        <a:prstGeom prst="ellipse">
                          <a:avLst/>
                        </a:prstGeom>
                        <a:solidFill>
                          <a:srgbClr val="FFFFFF"/>
                        </a:solidFill>
                        <a:ln w="9525">
                          <a:solidFill>
                            <a:srgbClr val="000000"/>
                          </a:solidFill>
                          <a:round/>
                          <a:headEnd/>
                          <a:tailEnd/>
                        </a:ln>
                      </wps:spPr>
                      <wps:txbx>
                        <w:txbxContent>
                          <w:p w:rsidR="007E134C" w:rsidRDefault="007E134C" w:rsidP="007E134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7A1CB0" id="Oval 3" o:spid="_x0000_s1027" style="position:absolute;left:0;text-align:left;margin-left:454.3pt;margin-top:6.6pt;width:23.1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">
                <v:textbox inset="5.85pt,.7pt,5.85pt,.7pt">
                  <w:txbxContent>
                    <w:p w:rsidR="007E134C" w:rsidRDefault="007E134C" w:rsidP="007E134C">
                      <w:r>
                        <w:rPr>
                          <w:rFonts w:hint="eastAsia"/>
                        </w:rPr>
                        <w:t>印</w:t>
                      </w:r>
                    </w:p>
                  </w:txbxContent>
                </v:textbox>
              </v:oval>
            </w:pict>
          </mc:Fallback>
        </mc:AlternateContent>
      </w:r>
      <w:r w:rsidRPr="00134DA1">
        <w:rPr>
          <w:rFonts w:asciiTheme="minorEastAsia" w:eastAsiaTheme="minorEastAsia" w:hAnsiTheme="minorEastAsia" w:hint="eastAsia"/>
          <w:sz w:val="22"/>
          <w:szCs w:val="22"/>
          <w:lang w:eastAsia="zh-TW"/>
        </w:rPr>
        <w:t>社名</w:t>
      </w:r>
    </w:p>
    <w:p w:rsidR="007E134C" w:rsidRPr="00134DA1" w:rsidRDefault="007E134C" w:rsidP="007E134C">
      <w:pPr>
        <w:pStyle w:val="a3"/>
        <w:snapToGrid w:val="0"/>
        <w:spacing w:line="160" w:lineRule="atLeast"/>
        <w:ind w:leftChars="3950" w:left="6098"/>
        <w:outlineLvl w:val="0"/>
        <w:rPr>
          <w:rFonts w:asciiTheme="minorEastAsia" w:eastAsiaTheme="minorEastAsia" w:hAnsiTheme="minorEastAsia"/>
          <w:sz w:val="22"/>
          <w:szCs w:val="22"/>
          <w:lang w:eastAsia="zh-TW"/>
        </w:rPr>
      </w:pPr>
      <w:r w:rsidRPr="00134DA1">
        <w:rPr>
          <w:rFonts w:asciiTheme="minorEastAsia" w:eastAsiaTheme="minorEastAsia" w:hAnsiTheme="minorEastAsia" w:hint="eastAsia"/>
          <w:sz w:val="22"/>
          <w:szCs w:val="22"/>
          <w:lang w:eastAsia="zh-TW"/>
        </w:rPr>
        <w:t>代表取締役　　　氏　　　名</w:t>
      </w:r>
    </w:p>
    <w:p w:rsidR="007E134C" w:rsidRPr="00134DA1" w:rsidRDefault="007E134C" w:rsidP="007E134C">
      <w:pPr>
        <w:pStyle w:val="a3"/>
        <w:snapToGrid w:val="0"/>
        <w:spacing w:line="160" w:lineRule="atLeast"/>
        <w:ind w:leftChars="3950" w:left="6098"/>
        <w:outlineLvl w:val="0"/>
        <w:rPr>
          <w:rFonts w:asciiTheme="minorEastAsia" w:eastAsiaTheme="minorEastAsia" w:hAnsiTheme="minorEastAsia"/>
          <w:sz w:val="16"/>
          <w:szCs w:val="16"/>
        </w:rPr>
      </w:pPr>
      <w:r w:rsidRPr="00134DA1">
        <w:rPr>
          <w:rFonts w:asciiTheme="minorEastAsia" w:eastAsiaTheme="minorEastAsia" w:hAnsiTheme="minorEastAsia" w:hint="eastAsia"/>
          <w:sz w:val="16"/>
          <w:szCs w:val="16"/>
        </w:rPr>
        <w:t>※組織の代表者でない場合については委任状をあわせて提出のこと。</w:t>
      </w:r>
    </w:p>
    <w:p w:rsidR="007E134C" w:rsidRPr="00134DA1" w:rsidRDefault="007E134C" w:rsidP="007E134C">
      <w:pPr>
        <w:pStyle w:val="a3"/>
        <w:snapToGrid w:val="0"/>
        <w:spacing w:line="160" w:lineRule="atLeast"/>
        <w:outlineLvl w:val="0"/>
        <w:rPr>
          <w:rFonts w:asciiTheme="minorEastAsia" w:eastAsiaTheme="minorEastAsia" w:hAnsiTheme="minorEastAsia"/>
          <w:sz w:val="22"/>
          <w:szCs w:val="22"/>
        </w:rPr>
      </w:pPr>
    </w:p>
    <w:p w:rsidR="007E134C" w:rsidRPr="00134DA1" w:rsidRDefault="007E134C" w:rsidP="007E134C">
      <w:pPr>
        <w:pStyle w:val="a3"/>
        <w:snapToGrid w:val="0"/>
        <w:spacing w:line="160" w:lineRule="atLeast"/>
        <w:jc w:val="center"/>
        <w:outlineLvl w:val="0"/>
        <w:rPr>
          <w:rFonts w:asciiTheme="minorEastAsia" w:eastAsiaTheme="minorEastAsia" w:hAnsiTheme="minorEastAsia"/>
          <w:b/>
          <w:sz w:val="28"/>
          <w:szCs w:val="28"/>
        </w:rPr>
      </w:pPr>
      <w:r w:rsidRPr="00134DA1">
        <w:rPr>
          <w:rFonts w:asciiTheme="minorEastAsia" w:eastAsiaTheme="minorEastAsia" w:hAnsiTheme="minorEastAsia" w:hint="eastAsia"/>
          <w:b/>
          <w:sz w:val="28"/>
          <w:szCs w:val="28"/>
        </w:rPr>
        <w:t>機密保持に関する誓約書</w:t>
      </w:r>
    </w:p>
    <w:p w:rsidR="007E134C" w:rsidRPr="00134DA1" w:rsidRDefault="007E134C" w:rsidP="007E134C">
      <w:pPr>
        <w:pStyle w:val="a3"/>
        <w:snapToGrid w:val="0"/>
        <w:spacing w:line="160" w:lineRule="atLeast"/>
        <w:outlineLvl w:val="0"/>
        <w:rPr>
          <w:rFonts w:asciiTheme="minorEastAsia" w:eastAsiaTheme="minorEastAsia" w:hAnsiTheme="minorEastAsia"/>
          <w:sz w:val="22"/>
          <w:szCs w:val="22"/>
        </w:rPr>
      </w:pPr>
    </w:p>
    <w:p w:rsidR="007E134C" w:rsidRPr="00134DA1" w:rsidRDefault="007E134C" w:rsidP="007E134C">
      <w:pPr>
        <w:ind w:firstLineChars="100" w:firstLine="214"/>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株式会社○○○○○（以下「甲」という）は、旅券照合ツールにかかるタッチパネルディスプレイ調達に係る入札への参加にあたり、東京税関（以下「乙」という。）から開示される当案件の関連資料については、当該入札の参考情報とすることを目的（以下「本件目的」という。）として使用し、下記に定める条項を遵守することを誓約します。</w:t>
      </w:r>
    </w:p>
    <w:p w:rsidR="007E134C" w:rsidRPr="00134DA1" w:rsidRDefault="007E134C" w:rsidP="007E134C">
      <w:pPr>
        <w:pStyle w:val="a3"/>
        <w:snapToGrid w:val="0"/>
        <w:spacing w:line="160" w:lineRule="atLeast"/>
        <w:outlineLvl w:val="0"/>
        <w:rPr>
          <w:rFonts w:asciiTheme="minorEastAsia" w:eastAsiaTheme="minorEastAsia" w:hAnsiTheme="minorEastAsia"/>
          <w:sz w:val="22"/>
          <w:szCs w:val="22"/>
        </w:rPr>
      </w:pPr>
    </w:p>
    <w:p w:rsidR="007E134C" w:rsidRPr="00134DA1" w:rsidRDefault="007E134C" w:rsidP="007E134C">
      <w:pPr>
        <w:pStyle w:val="a9"/>
        <w:rPr>
          <w:rFonts w:asciiTheme="minorEastAsia" w:eastAsiaTheme="minorEastAsia" w:hAnsiTheme="minorEastAsia"/>
        </w:rPr>
      </w:pPr>
      <w:bookmarkStart w:id="0" w:name="_GoBack"/>
      <w:bookmarkEnd w:id="0"/>
      <w:r w:rsidRPr="00134DA1">
        <w:rPr>
          <w:rFonts w:asciiTheme="minorEastAsia" w:eastAsiaTheme="minorEastAsia" w:hAnsiTheme="minorEastAsia" w:hint="eastAsia"/>
        </w:rPr>
        <w:t>記</w:t>
      </w:r>
    </w:p>
    <w:p w:rsidR="007E134C" w:rsidRPr="00134DA1" w:rsidRDefault="007E134C" w:rsidP="007E134C">
      <w:pPr>
        <w:snapToGrid w:val="0"/>
        <w:spacing w:line="160" w:lineRule="atLeast"/>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（秘密情報）</w:t>
      </w:r>
    </w:p>
    <w:p w:rsidR="007E134C" w:rsidRPr="00134DA1" w:rsidRDefault="007E134C" w:rsidP="007E134C">
      <w:pPr>
        <w:snapToGrid w:val="0"/>
        <w:spacing w:line="160" w:lineRule="atLeast"/>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第１条　本誓約書でいう「機密情報」とは関連資料に記載された情報をいう。</w:t>
      </w:r>
    </w:p>
    <w:p w:rsidR="007E134C" w:rsidRPr="00134DA1" w:rsidRDefault="007E134C" w:rsidP="007E134C">
      <w:pPr>
        <w:snapToGrid w:val="0"/>
        <w:spacing w:line="160" w:lineRule="atLeast"/>
        <w:rPr>
          <w:rFonts w:asciiTheme="minorEastAsia" w:eastAsiaTheme="minorEastAsia" w:hAnsiTheme="minorEastAsia"/>
          <w:sz w:val="22"/>
          <w:szCs w:val="22"/>
        </w:rPr>
      </w:pPr>
    </w:p>
    <w:p w:rsidR="007E134C" w:rsidRPr="00134DA1" w:rsidRDefault="007E134C" w:rsidP="007E134C">
      <w:pPr>
        <w:snapToGrid w:val="0"/>
        <w:spacing w:line="160" w:lineRule="atLeast"/>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（機密保持）</w:t>
      </w:r>
    </w:p>
    <w:p w:rsidR="007E134C" w:rsidRPr="00134DA1" w:rsidRDefault="007E134C" w:rsidP="007E134C">
      <w:pPr>
        <w:snapToGrid w:val="0"/>
        <w:spacing w:line="160" w:lineRule="atLeast"/>
        <w:ind w:left="643" w:hangingChars="300" w:hanging="643"/>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第２条　甲は、機密情報を厳格に保持するものとし、機密情報を第三者に開示、漏洩しまたは公開しないものとする。</w:t>
      </w:r>
    </w:p>
    <w:p w:rsidR="007E134C" w:rsidRPr="00134DA1" w:rsidRDefault="007E134C" w:rsidP="007E134C">
      <w:pPr>
        <w:snapToGrid w:val="0"/>
        <w:spacing w:line="160" w:lineRule="atLeast"/>
        <w:rPr>
          <w:rFonts w:asciiTheme="minorEastAsia" w:eastAsiaTheme="minorEastAsia" w:hAnsiTheme="minorEastAsia"/>
          <w:sz w:val="22"/>
          <w:szCs w:val="22"/>
        </w:rPr>
      </w:pPr>
    </w:p>
    <w:p w:rsidR="007E134C" w:rsidRPr="00134DA1" w:rsidRDefault="007E134C" w:rsidP="007E134C">
      <w:pPr>
        <w:snapToGrid w:val="0"/>
        <w:spacing w:line="160" w:lineRule="atLeast"/>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（関連資料）</w:t>
      </w:r>
    </w:p>
    <w:p w:rsidR="007E134C" w:rsidRPr="00134DA1" w:rsidRDefault="007E134C" w:rsidP="007E134C">
      <w:pPr>
        <w:snapToGrid w:val="0"/>
        <w:spacing w:line="160" w:lineRule="atLeast"/>
        <w:ind w:left="643" w:hangingChars="300" w:hanging="643"/>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第３条　本誓約書でいう「関連資料」とは、別紙「配布資料一覧」に記載の文書をいう。</w:t>
      </w:r>
    </w:p>
    <w:p w:rsidR="007E134C" w:rsidRPr="00134DA1" w:rsidRDefault="007E134C" w:rsidP="007E134C">
      <w:pPr>
        <w:snapToGrid w:val="0"/>
        <w:spacing w:line="160" w:lineRule="atLeast"/>
        <w:rPr>
          <w:rFonts w:asciiTheme="minorEastAsia" w:eastAsiaTheme="minorEastAsia" w:hAnsiTheme="minorEastAsia"/>
          <w:sz w:val="22"/>
          <w:szCs w:val="22"/>
        </w:rPr>
      </w:pPr>
    </w:p>
    <w:p w:rsidR="007E134C" w:rsidRPr="00134DA1" w:rsidRDefault="007E134C" w:rsidP="007E134C">
      <w:pPr>
        <w:spacing w:line="0" w:lineRule="atLeast"/>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（目的外使用の禁止）</w:t>
      </w:r>
    </w:p>
    <w:p w:rsidR="007E134C" w:rsidRPr="00134DA1" w:rsidRDefault="007E134C" w:rsidP="007E134C">
      <w:pPr>
        <w:snapToGrid w:val="0"/>
        <w:spacing w:line="160" w:lineRule="atLeast"/>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第４条　甲は、本件目的以外に関連資料を使用しないものとする。</w:t>
      </w:r>
    </w:p>
    <w:p w:rsidR="007E134C" w:rsidRPr="00134DA1" w:rsidRDefault="007E134C" w:rsidP="007E134C">
      <w:pPr>
        <w:snapToGrid w:val="0"/>
        <w:spacing w:line="160" w:lineRule="atLeast"/>
        <w:rPr>
          <w:rFonts w:asciiTheme="minorEastAsia" w:eastAsiaTheme="minorEastAsia" w:hAnsiTheme="minorEastAsia"/>
          <w:sz w:val="22"/>
          <w:szCs w:val="22"/>
        </w:rPr>
      </w:pPr>
    </w:p>
    <w:p w:rsidR="007E134C" w:rsidRPr="00134DA1" w:rsidRDefault="007E134C" w:rsidP="007E134C">
      <w:pPr>
        <w:snapToGrid w:val="0"/>
        <w:spacing w:line="160" w:lineRule="atLeast"/>
        <w:ind w:left="315" w:hanging="315"/>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（調査）</w:t>
      </w:r>
    </w:p>
    <w:p w:rsidR="007E134C" w:rsidRPr="00134DA1" w:rsidRDefault="007E134C" w:rsidP="007E134C">
      <w:pPr>
        <w:snapToGrid w:val="0"/>
        <w:spacing w:line="160" w:lineRule="atLeast"/>
        <w:ind w:left="643" w:hangingChars="300" w:hanging="643"/>
        <w:rPr>
          <w:rFonts w:asciiTheme="minorEastAsia" w:eastAsiaTheme="minorEastAsia" w:hAnsiTheme="minorEastAsia" w:cs="ＭＳ Ｐゴシック"/>
          <w:sz w:val="22"/>
          <w:szCs w:val="22"/>
        </w:rPr>
      </w:pPr>
      <w:r w:rsidRPr="00134DA1">
        <w:rPr>
          <w:rFonts w:asciiTheme="minorEastAsia" w:eastAsiaTheme="minorEastAsia" w:hAnsiTheme="minorEastAsia" w:hint="eastAsia"/>
          <w:sz w:val="22"/>
          <w:szCs w:val="22"/>
        </w:rPr>
        <w:t>第５条　甲は、乙が本誓約書を遵守していることを確認する必要があると認めたときは、乙が甲に報告を求め、又は乙の指定する者を甲の事業所等に派遣して調査することに、協力するものとする。</w:t>
      </w:r>
    </w:p>
    <w:p w:rsidR="007E134C" w:rsidRPr="00134DA1" w:rsidRDefault="007E134C" w:rsidP="007E134C">
      <w:pPr>
        <w:snapToGrid w:val="0"/>
        <w:spacing w:line="160" w:lineRule="atLeast"/>
        <w:rPr>
          <w:rFonts w:asciiTheme="minorEastAsia" w:eastAsiaTheme="minorEastAsia" w:hAnsiTheme="minorEastAsia"/>
          <w:sz w:val="22"/>
          <w:szCs w:val="22"/>
        </w:rPr>
      </w:pPr>
    </w:p>
    <w:p w:rsidR="007E134C" w:rsidRPr="00134DA1" w:rsidRDefault="007E134C" w:rsidP="007E134C">
      <w:pPr>
        <w:snapToGrid w:val="0"/>
        <w:spacing w:line="160" w:lineRule="atLeast"/>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（損害賠償）</w:t>
      </w:r>
    </w:p>
    <w:p w:rsidR="007E134C" w:rsidRPr="00134DA1" w:rsidRDefault="007E134C" w:rsidP="007E134C">
      <w:pPr>
        <w:snapToGrid w:val="0"/>
        <w:spacing w:line="160" w:lineRule="atLeast"/>
        <w:ind w:left="858" w:hangingChars="400" w:hanging="858"/>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第６条　甲が本誓約書に違反したことにより乙に損害を与えた場合は、甲は、乙に対し一切の損害</w:t>
      </w:r>
    </w:p>
    <w:p w:rsidR="007E134C" w:rsidRPr="00134DA1" w:rsidRDefault="007E134C" w:rsidP="007E134C">
      <w:pPr>
        <w:snapToGrid w:val="0"/>
        <w:spacing w:line="160" w:lineRule="atLeast"/>
        <w:ind w:leftChars="400" w:left="618"/>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を賠償するものとする。また、損害には、乙が甲に対し履行を求める一切の費用、訴訟に関する弁護士費用の相当額が含まれるものとする。</w:t>
      </w:r>
    </w:p>
    <w:p w:rsidR="007E134C" w:rsidRPr="00134DA1" w:rsidRDefault="007E134C" w:rsidP="007E134C">
      <w:pPr>
        <w:snapToGrid w:val="0"/>
        <w:spacing w:line="160" w:lineRule="atLeast"/>
        <w:ind w:left="315" w:hanging="315"/>
        <w:rPr>
          <w:rFonts w:asciiTheme="minorEastAsia" w:eastAsiaTheme="minorEastAsia" w:hAnsiTheme="minorEastAsia"/>
          <w:sz w:val="22"/>
          <w:szCs w:val="22"/>
        </w:rPr>
      </w:pPr>
    </w:p>
    <w:p w:rsidR="007E134C" w:rsidRPr="00134DA1" w:rsidRDefault="007E134C" w:rsidP="007E134C">
      <w:pPr>
        <w:snapToGrid w:val="0"/>
        <w:spacing w:line="160" w:lineRule="atLeast"/>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（管轄裁判所）</w:t>
      </w:r>
    </w:p>
    <w:p w:rsidR="007E134C" w:rsidRPr="00134DA1" w:rsidRDefault="007E134C" w:rsidP="007E134C">
      <w:pPr>
        <w:snapToGrid w:val="0"/>
        <w:spacing w:line="160" w:lineRule="atLeast"/>
        <w:ind w:left="858" w:hangingChars="400" w:hanging="858"/>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第７条　本誓約書に関する一切の紛争は、東京地方裁判所を第一審の専属の合意管轄裁判所として</w:t>
      </w:r>
    </w:p>
    <w:p w:rsidR="007E134C" w:rsidRPr="00134DA1" w:rsidRDefault="007E134C" w:rsidP="007E134C">
      <w:pPr>
        <w:snapToGrid w:val="0"/>
        <w:spacing w:line="160" w:lineRule="atLeast"/>
        <w:ind w:leftChars="400" w:left="618"/>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処理するものとする。</w:t>
      </w:r>
    </w:p>
    <w:p w:rsidR="007E134C" w:rsidRPr="00134DA1" w:rsidRDefault="007E134C" w:rsidP="007E134C">
      <w:pPr>
        <w:snapToGrid w:val="0"/>
        <w:spacing w:line="160" w:lineRule="atLeast"/>
        <w:rPr>
          <w:rFonts w:asciiTheme="minorEastAsia" w:eastAsiaTheme="minorEastAsia" w:hAnsiTheme="minorEastAsia"/>
          <w:sz w:val="22"/>
          <w:szCs w:val="22"/>
        </w:rPr>
      </w:pPr>
    </w:p>
    <w:p w:rsidR="007E134C" w:rsidRPr="00134DA1" w:rsidRDefault="007E134C" w:rsidP="007E134C">
      <w:pPr>
        <w:snapToGrid w:val="0"/>
        <w:spacing w:line="160" w:lineRule="atLeast"/>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（協議）</w:t>
      </w:r>
    </w:p>
    <w:p w:rsidR="007E134C" w:rsidRPr="00134DA1" w:rsidRDefault="007E134C" w:rsidP="007E134C">
      <w:pPr>
        <w:snapToGrid w:val="0"/>
        <w:spacing w:line="160" w:lineRule="atLeast"/>
        <w:ind w:left="851" w:hangingChars="397" w:hanging="851"/>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第８条　本誓約書に定めの無い事項、その他本誓約書の条項に関して疑義を生じたときは、甲乙協</w:t>
      </w:r>
    </w:p>
    <w:p w:rsidR="00C659C5" w:rsidRPr="00134DA1" w:rsidRDefault="007E134C" w:rsidP="007E134C">
      <w:pPr>
        <w:snapToGrid w:val="0"/>
        <w:spacing w:line="160" w:lineRule="atLeast"/>
        <w:ind w:leftChars="300" w:left="463" w:firstLineChars="100" w:firstLine="214"/>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議の上円満に解決を図るものとする。</w:t>
      </w:r>
    </w:p>
    <w:p w:rsidR="00C659C5" w:rsidRPr="00134DA1" w:rsidRDefault="00C659C5" w:rsidP="00C659C5">
      <w:pPr>
        <w:rPr>
          <w:rFonts w:asciiTheme="minorEastAsia" w:eastAsiaTheme="minorEastAsia" w:hAnsiTheme="minorEastAsia"/>
          <w:sz w:val="24"/>
          <w:szCs w:val="24"/>
        </w:rPr>
      </w:pPr>
      <w:r w:rsidRPr="00134DA1">
        <w:rPr>
          <w:rFonts w:asciiTheme="minorEastAsia" w:eastAsiaTheme="minorEastAsia" w:hAnsiTheme="minorEastAsia" w:hint="eastAsia"/>
          <w:sz w:val="24"/>
          <w:szCs w:val="24"/>
        </w:rPr>
        <w:lastRenderedPageBreak/>
        <w:t>別紙</w:t>
      </w:r>
    </w:p>
    <w:p w:rsidR="00C659C5" w:rsidRPr="00134DA1" w:rsidRDefault="00C659C5" w:rsidP="00C659C5">
      <w:pPr>
        <w:ind w:firstLine="211"/>
        <w:jc w:val="center"/>
        <w:rPr>
          <w:rFonts w:asciiTheme="minorEastAsia" w:eastAsiaTheme="minorEastAsia" w:hAnsiTheme="minorEastAsia"/>
          <w:sz w:val="24"/>
          <w:szCs w:val="24"/>
        </w:rPr>
      </w:pPr>
      <w:r w:rsidRPr="00134DA1">
        <w:rPr>
          <w:rFonts w:asciiTheme="minorEastAsia" w:eastAsiaTheme="minorEastAsia" w:hAnsiTheme="minorEastAsia" w:hint="eastAsia"/>
          <w:sz w:val="24"/>
          <w:szCs w:val="24"/>
        </w:rPr>
        <w:t>配布</w:t>
      </w:r>
      <w:r w:rsidRPr="00134DA1">
        <w:rPr>
          <w:rFonts w:asciiTheme="minorEastAsia" w:eastAsiaTheme="minorEastAsia" w:hAnsiTheme="minorEastAsia"/>
          <w:sz w:val="24"/>
          <w:szCs w:val="24"/>
        </w:rPr>
        <w:t>資料</w:t>
      </w:r>
      <w:r w:rsidRPr="00134DA1">
        <w:rPr>
          <w:rFonts w:asciiTheme="minorEastAsia" w:eastAsiaTheme="minorEastAsia" w:hAnsiTheme="minorEastAsia"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134DA1" w:rsidRPr="00134DA1" w:rsidTr="008E69C3">
        <w:tc>
          <w:tcPr>
            <w:tcW w:w="648" w:type="dxa"/>
            <w:tcBorders>
              <w:top w:val="single" w:sz="4" w:space="0" w:color="auto"/>
            </w:tcBorders>
            <w:vAlign w:val="center"/>
          </w:tcPr>
          <w:p w:rsidR="00C659C5" w:rsidRPr="00134DA1" w:rsidRDefault="00C659C5" w:rsidP="008E69C3">
            <w:pPr>
              <w:pStyle w:val="af1"/>
              <w:jc w:val="center"/>
              <w:rPr>
                <w:rFonts w:asciiTheme="minorEastAsia" w:eastAsiaTheme="minorEastAsia" w:hAnsiTheme="minorEastAsia"/>
              </w:rPr>
            </w:pPr>
            <w:r w:rsidRPr="00134DA1">
              <w:rPr>
                <w:rFonts w:asciiTheme="minorEastAsia" w:eastAsiaTheme="minorEastAsia" w:hAnsiTheme="minorEastAsia" w:hint="eastAsia"/>
              </w:rPr>
              <w:t>資料</w:t>
            </w:r>
          </w:p>
          <w:p w:rsidR="00C659C5" w:rsidRPr="00134DA1" w:rsidRDefault="00C659C5" w:rsidP="008E69C3">
            <w:pPr>
              <w:jc w:val="center"/>
              <w:rPr>
                <w:rFonts w:asciiTheme="minorEastAsia" w:eastAsiaTheme="minorEastAsia" w:hAnsiTheme="minorEastAsia"/>
              </w:rPr>
            </w:pPr>
            <w:r w:rsidRPr="00134DA1">
              <w:rPr>
                <w:rFonts w:asciiTheme="minorEastAsia" w:eastAsiaTheme="minorEastAsia" w:hAnsiTheme="minorEastAsia" w:hint="eastAsia"/>
              </w:rPr>
              <w:t>番号</w:t>
            </w:r>
          </w:p>
        </w:tc>
        <w:tc>
          <w:tcPr>
            <w:tcW w:w="6547" w:type="dxa"/>
            <w:tcBorders>
              <w:top w:val="single" w:sz="4" w:space="0" w:color="auto"/>
            </w:tcBorders>
            <w:vAlign w:val="center"/>
          </w:tcPr>
          <w:p w:rsidR="00C659C5" w:rsidRPr="00134DA1" w:rsidRDefault="00C659C5" w:rsidP="008E69C3">
            <w:pPr>
              <w:jc w:val="center"/>
              <w:rPr>
                <w:rFonts w:asciiTheme="minorEastAsia" w:eastAsiaTheme="minorEastAsia" w:hAnsiTheme="minorEastAsia"/>
              </w:rPr>
            </w:pPr>
            <w:r w:rsidRPr="00134DA1">
              <w:rPr>
                <w:rFonts w:asciiTheme="minorEastAsia" w:eastAsiaTheme="minorEastAsia" w:hAnsiTheme="minorEastAsia" w:hint="eastAsia"/>
              </w:rPr>
              <w:t>資料名</w:t>
            </w:r>
          </w:p>
        </w:tc>
        <w:tc>
          <w:tcPr>
            <w:tcW w:w="1559" w:type="dxa"/>
            <w:tcBorders>
              <w:top w:val="single" w:sz="4" w:space="0" w:color="auto"/>
            </w:tcBorders>
            <w:vAlign w:val="center"/>
          </w:tcPr>
          <w:p w:rsidR="00C659C5" w:rsidRPr="00134DA1" w:rsidRDefault="00C659C5" w:rsidP="008E69C3">
            <w:pPr>
              <w:pStyle w:val="af1"/>
              <w:jc w:val="center"/>
              <w:rPr>
                <w:rFonts w:asciiTheme="minorEastAsia" w:eastAsiaTheme="minorEastAsia" w:hAnsiTheme="minorEastAsia"/>
              </w:rPr>
            </w:pPr>
            <w:r w:rsidRPr="00134DA1">
              <w:rPr>
                <w:rFonts w:asciiTheme="minorEastAsia" w:eastAsiaTheme="minorEastAsia" w:hAnsiTheme="minorEastAsia" w:hint="eastAsia"/>
              </w:rPr>
              <w:t>所有者</w:t>
            </w:r>
          </w:p>
          <w:p w:rsidR="00C659C5" w:rsidRPr="00134DA1" w:rsidRDefault="00C659C5" w:rsidP="008E69C3">
            <w:pPr>
              <w:pStyle w:val="af1"/>
              <w:jc w:val="center"/>
              <w:rPr>
                <w:rFonts w:asciiTheme="minorEastAsia" w:eastAsiaTheme="minorEastAsia" w:hAnsiTheme="minorEastAsia"/>
              </w:rPr>
            </w:pPr>
            <w:r w:rsidRPr="00134DA1">
              <w:rPr>
                <w:rFonts w:asciiTheme="minorEastAsia" w:eastAsiaTheme="minorEastAsia" w:hAnsiTheme="minorEastAsia" w:hint="eastAsia"/>
              </w:rPr>
              <w:t>（著作権者）</w:t>
            </w:r>
          </w:p>
        </w:tc>
      </w:tr>
      <w:tr w:rsidR="00EF0B05" w:rsidRPr="00134DA1" w:rsidTr="008E69C3">
        <w:trPr>
          <w:trHeight w:val="522"/>
        </w:trPr>
        <w:tc>
          <w:tcPr>
            <w:tcW w:w="648" w:type="dxa"/>
            <w:tcBorders>
              <w:top w:val="nil"/>
            </w:tcBorders>
            <w:vAlign w:val="center"/>
          </w:tcPr>
          <w:p w:rsidR="00EF0B05" w:rsidRPr="00134DA1" w:rsidRDefault="00EF0B05" w:rsidP="00EF0B05">
            <w:pPr>
              <w:snapToGrid w:val="0"/>
              <w:ind w:left="-142"/>
              <w:jc w:val="center"/>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１</w:t>
            </w:r>
          </w:p>
        </w:tc>
        <w:tc>
          <w:tcPr>
            <w:tcW w:w="6547" w:type="dxa"/>
            <w:tcBorders>
              <w:top w:val="nil"/>
            </w:tcBorders>
            <w:vAlign w:val="center"/>
          </w:tcPr>
          <w:p w:rsidR="00EF0B05" w:rsidRPr="00134DA1" w:rsidRDefault="00F50BF7" w:rsidP="00EF0B05">
            <w:pPr>
              <w:snapToGrid w:val="0"/>
              <w:jc w:val="left"/>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旅券照合ツールにかかるタッチパネルディスプレイ調達</w:t>
            </w:r>
            <w:r w:rsidR="00D07787" w:rsidRPr="00134DA1">
              <w:rPr>
                <w:rFonts w:asciiTheme="minorEastAsia" w:eastAsiaTheme="minorEastAsia" w:hAnsiTheme="minorEastAsia" w:hint="eastAsia"/>
                <w:sz w:val="22"/>
                <w:szCs w:val="22"/>
              </w:rPr>
              <w:t xml:space="preserve">　</w:t>
            </w:r>
            <w:r w:rsidR="00EF0B05" w:rsidRPr="00134DA1">
              <w:rPr>
                <w:rFonts w:asciiTheme="minorEastAsia" w:eastAsiaTheme="minorEastAsia" w:hAnsiTheme="minorEastAsia" w:hint="eastAsia"/>
                <w:sz w:val="22"/>
                <w:szCs w:val="22"/>
              </w:rPr>
              <w:t>仕様書</w:t>
            </w:r>
          </w:p>
        </w:tc>
        <w:tc>
          <w:tcPr>
            <w:tcW w:w="1559" w:type="dxa"/>
            <w:tcBorders>
              <w:top w:val="nil"/>
            </w:tcBorders>
            <w:vAlign w:val="center"/>
          </w:tcPr>
          <w:p w:rsidR="00EF0B05" w:rsidRPr="00134DA1" w:rsidRDefault="00EF0B05" w:rsidP="00EF0B05">
            <w:pPr>
              <w:snapToGrid w:val="0"/>
              <w:jc w:val="center"/>
              <w:rPr>
                <w:rFonts w:asciiTheme="minorEastAsia" w:eastAsiaTheme="minorEastAsia" w:hAnsiTheme="minorEastAsia"/>
                <w:sz w:val="22"/>
                <w:szCs w:val="22"/>
              </w:rPr>
            </w:pPr>
            <w:r w:rsidRPr="00134DA1">
              <w:rPr>
                <w:rFonts w:asciiTheme="minorEastAsia" w:eastAsiaTheme="minorEastAsia" w:hAnsiTheme="minorEastAsia" w:hint="eastAsia"/>
                <w:sz w:val="22"/>
                <w:szCs w:val="22"/>
              </w:rPr>
              <w:t>東京税関</w:t>
            </w:r>
          </w:p>
        </w:tc>
      </w:tr>
    </w:tbl>
    <w:p w:rsidR="004802BD" w:rsidRPr="00134DA1" w:rsidRDefault="004802BD" w:rsidP="00C659C5">
      <w:pPr>
        <w:rPr>
          <w:rFonts w:asciiTheme="minorEastAsia" w:eastAsiaTheme="minorEastAsia" w:hAnsiTheme="minorEastAsia"/>
          <w:sz w:val="24"/>
          <w:szCs w:val="24"/>
        </w:rPr>
      </w:pPr>
    </w:p>
    <w:sectPr w:rsidR="004802BD" w:rsidRPr="00134DA1"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4DA1"/>
    <w:rsid w:val="00136894"/>
    <w:rsid w:val="00144822"/>
    <w:rsid w:val="00153F82"/>
    <w:rsid w:val="00155124"/>
    <w:rsid w:val="0015657F"/>
    <w:rsid w:val="001831D2"/>
    <w:rsid w:val="001B0868"/>
    <w:rsid w:val="001C11EA"/>
    <w:rsid w:val="001C68F3"/>
    <w:rsid w:val="001D42D9"/>
    <w:rsid w:val="001E5A3A"/>
    <w:rsid w:val="001F0948"/>
    <w:rsid w:val="002269C4"/>
    <w:rsid w:val="00270569"/>
    <w:rsid w:val="00274794"/>
    <w:rsid w:val="00291A76"/>
    <w:rsid w:val="002A44D2"/>
    <w:rsid w:val="002B72F6"/>
    <w:rsid w:val="002D3353"/>
    <w:rsid w:val="002D37C8"/>
    <w:rsid w:val="002E02AE"/>
    <w:rsid w:val="002E5B52"/>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86531"/>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878BA"/>
    <w:rsid w:val="006D5754"/>
    <w:rsid w:val="006E1B1F"/>
    <w:rsid w:val="007228D1"/>
    <w:rsid w:val="0072420E"/>
    <w:rsid w:val="00730BD3"/>
    <w:rsid w:val="00762612"/>
    <w:rsid w:val="00765A5B"/>
    <w:rsid w:val="00771AE8"/>
    <w:rsid w:val="00782483"/>
    <w:rsid w:val="007B3AEF"/>
    <w:rsid w:val="007B3B02"/>
    <w:rsid w:val="007E134C"/>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60CA"/>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59C5"/>
    <w:rsid w:val="00C667CF"/>
    <w:rsid w:val="00C67579"/>
    <w:rsid w:val="00C83CE5"/>
    <w:rsid w:val="00C95B9A"/>
    <w:rsid w:val="00CA497C"/>
    <w:rsid w:val="00CB4FFB"/>
    <w:rsid w:val="00CE5668"/>
    <w:rsid w:val="00D05CAB"/>
    <w:rsid w:val="00D06CE7"/>
    <w:rsid w:val="00D0778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0BF7"/>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2E5B52"/>
    <w:rPr>
      <w:kern w:val="2"/>
    </w:rPr>
  </w:style>
  <w:style w:type="character" w:customStyle="1" w:styleId="aa">
    <w:name w:val="記 (文字)"/>
    <w:basedOn w:val="a0"/>
    <w:link w:val="a9"/>
    <w:rsid w:val="002E5B52"/>
    <w:rPr>
      <w:rFonts w:ascii="ＭＳ 明朝" w:hAnsi="ＭＳ 明朝"/>
      <w:kern w:val="2"/>
      <w:sz w:val="22"/>
      <w:szCs w:val="22"/>
    </w:rPr>
  </w:style>
  <w:style w:type="character" w:customStyle="1" w:styleId="ac">
    <w:name w:val="結語 (文字)"/>
    <w:basedOn w:val="a0"/>
    <w:link w:val="ab"/>
    <w:rsid w:val="002E5B5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税関</cp:lastModifiedBy>
  <cp:revision>26</cp:revision>
  <cp:lastPrinted>2015-05-28T05:58:00Z</cp:lastPrinted>
  <dcterms:created xsi:type="dcterms:W3CDTF">2017-02-01T06:42:00Z</dcterms:created>
  <dcterms:modified xsi:type="dcterms:W3CDTF">2023-09-21T00:17:00Z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